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6F" w:rsidRPr="00630066" w:rsidRDefault="0023476F" w:rsidP="00531464">
      <w:pPr>
        <w:rPr>
          <w:caps/>
          <w:sz w:val="2"/>
          <w:szCs w:val="2"/>
        </w:rPr>
      </w:pPr>
    </w:p>
    <w:p w:rsidR="00777A47" w:rsidRPr="00777A47" w:rsidRDefault="009D22A5" w:rsidP="00777A47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ОБЛАСНА ДЕРЖАВНА</w:t>
      </w:r>
      <w:r w:rsidR="00777A47" w:rsidRPr="00777A47">
        <w:rPr>
          <w:b/>
          <w:spacing w:val="20"/>
          <w:sz w:val="28"/>
          <w:szCs w:val="28"/>
        </w:rPr>
        <w:t xml:space="preserve"> АДМІНІСТРАЦІЯ</w:t>
      </w:r>
    </w:p>
    <w:p w:rsidR="00777A47" w:rsidRPr="00777A47" w:rsidRDefault="009D22A5" w:rsidP="00777A47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КАПІТАЛЬНОГО</w:t>
      </w:r>
      <w:r w:rsidR="00777A47" w:rsidRPr="00777A47">
        <w:rPr>
          <w:b/>
          <w:spacing w:val="20"/>
          <w:sz w:val="28"/>
          <w:szCs w:val="28"/>
        </w:rPr>
        <w:t xml:space="preserve"> БУДІВНИЦТВА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  <w:r w:rsidRPr="00777A47">
        <w:rPr>
          <w:b/>
          <w:bCs/>
          <w:caps/>
          <w:spacing w:val="100"/>
          <w:sz w:val="28"/>
          <w:szCs w:val="28"/>
        </w:rPr>
        <w:t>НАКАЗ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3622"/>
        <w:gridCol w:w="2758"/>
        <w:gridCol w:w="3190"/>
      </w:tblGrid>
      <w:tr w:rsidR="00777A47" w:rsidRPr="00777A47" w:rsidTr="00E57A85">
        <w:trPr>
          <w:trHeight w:val="620"/>
        </w:trPr>
        <w:tc>
          <w:tcPr>
            <w:tcW w:w="3622" w:type="dxa"/>
            <w:hideMark/>
          </w:tcPr>
          <w:p w:rsidR="00777A47" w:rsidRPr="00777A47" w:rsidRDefault="00777A47" w:rsidP="00671BEF">
            <w:pPr>
              <w:spacing w:before="120"/>
              <w:rPr>
                <w:b/>
                <w:sz w:val="28"/>
                <w:szCs w:val="28"/>
              </w:rPr>
            </w:pPr>
            <w:r w:rsidRPr="00777A47">
              <w:rPr>
                <w:sz w:val="28"/>
                <w:szCs w:val="28"/>
              </w:rPr>
              <w:t xml:space="preserve">від </w:t>
            </w:r>
            <w:r w:rsidR="00EB7B65">
              <w:rPr>
                <w:sz w:val="28"/>
                <w:szCs w:val="28"/>
              </w:rPr>
              <w:t>12</w:t>
            </w:r>
            <w:r w:rsidR="006301E4">
              <w:rPr>
                <w:sz w:val="28"/>
                <w:szCs w:val="28"/>
              </w:rPr>
              <w:t xml:space="preserve"> лютого</w:t>
            </w:r>
            <w:r w:rsidR="00A74F7D">
              <w:rPr>
                <w:sz w:val="28"/>
                <w:szCs w:val="28"/>
              </w:rPr>
              <w:t xml:space="preserve"> </w:t>
            </w:r>
            <w:r w:rsidRPr="00777A47">
              <w:rPr>
                <w:sz w:val="28"/>
                <w:szCs w:val="28"/>
              </w:rPr>
              <w:t>20</w:t>
            </w:r>
            <w:r w:rsidR="006301E4">
              <w:rPr>
                <w:sz w:val="28"/>
                <w:szCs w:val="28"/>
              </w:rPr>
              <w:t>26</w:t>
            </w:r>
            <w:r w:rsidRPr="00777A4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77A47" w:rsidRPr="00777A47" w:rsidRDefault="001E5725" w:rsidP="001E572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C36CF">
              <w:rPr>
                <w:sz w:val="28"/>
                <w:szCs w:val="28"/>
              </w:rPr>
              <w:t xml:space="preserve"> </w:t>
            </w:r>
            <w:r w:rsidR="00777A47" w:rsidRPr="00777A47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77A47" w:rsidRPr="00777A47" w:rsidRDefault="00855FF4" w:rsidP="00671BEF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598B">
              <w:rPr>
                <w:sz w:val="28"/>
                <w:szCs w:val="28"/>
              </w:rPr>
              <w:t xml:space="preserve">        </w:t>
            </w:r>
            <w:r w:rsidR="00671BEF">
              <w:rPr>
                <w:sz w:val="28"/>
                <w:szCs w:val="28"/>
              </w:rPr>
              <w:t xml:space="preserve">№ </w:t>
            </w:r>
            <w:r w:rsidR="00EB7B65">
              <w:rPr>
                <w:sz w:val="28"/>
                <w:szCs w:val="28"/>
              </w:rPr>
              <w:t>13</w:t>
            </w:r>
          </w:p>
        </w:tc>
      </w:tr>
    </w:tbl>
    <w:p w:rsidR="0023476F" w:rsidRPr="003274F0" w:rsidRDefault="0023476F" w:rsidP="0023476F">
      <w:pPr>
        <w:jc w:val="both"/>
        <w:rPr>
          <w:b/>
          <w:i/>
          <w:sz w:val="28"/>
          <w:szCs w:val="28"/>
        </w:rPr>
      </w:pPr>
    </w:p>
    <w:p w:rsidR="00151287" w:rsidRPr="00F33330" w:rsidRDefault="00151287" w:rsidP="00151287">
      <w:pPr>
        <w:rPr>
          <w:b/>
          <w:i/>
          <w:sz w:val="28"/>
          <w:szCs w:val="28"/>
          <w:lang w:val="ru-RU"/>
        </w:rPr>
      </w:pPr>
      <w:r w:rsidRPr="00F33330">
        <w:rPr>
          <w:b/>
          <w:i/>
          <w:sz w:val="28"/>
          <w:szCs w:val="28"/>
          <w:lang w:val="ru-RU"/>
        </w:rPr>
        <w:t xml:space="preserve">Про </w:t>
      </w:r>
      <w:proofErr w:type="spellStart"/>
      <w:r w:rsidRPr="00F33330">
        <w:rPr>
          <w:b/>
          <w:i/>
          <w:sz w:val="28"/>
          <w:szCs w:val="28"/>
          <w:lang w:val="ru-RU"/>
        </w:rPr>
        <w:t>визначення</w:t>
      </w:r>
      <w:proofErr w:type="spellEnd"/>
      <w:r w:rsidRPr="00F33330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33330">
        <w:rPr>
          <w:b/>
          <w:i/>
          <w:sz w:val="28"/>
          <w:szCs w:val="28"/>
          <w:lang w:val="ru-RU"/>
        </w:rPr>
        <w:t>стратегічних</w:t>
      </w:r>
      <w:proofErr w:type="spellEnd"/>
    </w:p>
    <w:p w:rsidR="00151287" w:rsidRDefault="00151287" w:rsidP="00151287">
      <w:pPr>
        <w:jc w:val="both"/>
        <w:rPr>
          <w:b/>
          <w:i/>
          <w:sz w:val="28"/>
          <w:szCs w:val="28"/>
        </w:rPr>
      </w:pPr>
      <w:proofErr w:type="spellStart"/>
      <w:r w:rsidRPr="00F33330">
        <w:rPr>
          <w:b/>
          <w:i/>
          <w:sz w:val="28"/>
          <w:szCs w:val="28"/>
          <w:lang w:val="ru-RU"/>
        </w:rPr>
        <w:t>цілей</w:t>
      </w:r>
      <w:proofErr w:type="spellEnd"/>
      <w:r w:rsidRPr="00F33330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33330">
        <w:rPr>
          <w:b/>
          <w:i/>
          <w:sz w:val="28"/>
          <w:szCs w:val="28"/>
          <w:lang w:val="ru-RU"/>
        </w:rPr>
        <w:t>Управління</w:t>
      </w:r>
      <w:proofErr w:type="spellEnd"/>
      <w:r w:rsidRPr="00F33330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 xml:space="preserve">капітального </w:t>
      </w:r>
    </w:p>
    <w:p w:rsidR="00151287" w:rsidRDefault="00151287" w:rsidP="0015128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будівництва Чернігівської обласної </w:t>
      </w:r>
    </w:p>
    <w:p w:rsidR="00151287" w:rsidRPr="00F33330" w:rsidRDefault="00151287" w:rsidP="00151287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державної адміністрації</w:t>
      </w:r>
      <w:r>
        <w:rPr>
          <w:b/>
          <w:i/>
          <w:sz w:val="28"/>
          <w:szCs w:val="28"/>
          <w:lang w:val="ru-RU"/>
        </w:rPr>
        <w:t xml:space="preserve"> на 2026</w:t>
      </w:r>
      <w:r w:rsidRPr="00F33330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33330">
        <w:rPr>
          <w:b/>
          <w:i/>
          <w:sz w:val="28"/>
          <w:szCs w:val="28"/>
          <w:lang w:val="ru-RU"/>
        </w:rPr>
        <w:t>рік</w:t>
      </w:r>
      <w:proofErr w:type="spellEnd"/>
      <w:r w:rsidRPr="00F33330">
        <w:rPr>
          <w:b/>
          <w:i/>
          <w:sz w:val="28"/>
          <w:szCs w:val="28"/>
          <w:lang w:val="ru-RU"/>
        </w:rPr>
        <w:t xml:space="preserve">  </w:t>
      </w:r>
    </w:p>
    <w:p w:rsidR="0061271C" w:rsidRDefault="0061271C" w:rsidP="001F15A1">
      <w:pPr>
        <w:ind w:firstLine="567"/>
        <w:jc w:val="both"/>
        <w:rPr>
          <w:sz w:val="28"/>
          <w:szCs w:val="28"/>
        </w:rPr>
      </w:pPr>
    </w:p>
    <w:p w:rsidR="00782C1C" w:rsidRPr="00EB3BEF" w:rsidRDefault="007D5044" w:rsidP="00EB3BEF">
      <w:pPr>
        <w:shd w:val="clear" w:color="auto" w:fill="FFFFFF"/>
        <w:spacing w:before="300" w:after="4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6, 41 Закону України «Про місцеві державні адміністрації», з метою забезпечення ефективного використання бюджетних коштів, виконання завдань, визначених Положенням про Управління капітального будівництва Чернігівської обласної державної адміністрації, затвердженим розпорядженням начальника Чернігівської обласної військової адміністрації від 15 серпня 2025 року № 1062</w:t>
      </w:r>
    </w:p>
    <w:p w:rsidR="0023476F" w:rsidRPr="00686256" w:rsidRDefault="0023476F" w:rsidP="0023476F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н </w:t>
      </w:r>
      <w:r w:rsidRPr="00663C5B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к </w:t>
      </w:r>
      <w:r w:rsidRPr="00663C5B">
        <w:rPr>
          <w:b/>
          <w:spacing w:val="20"/>
          <w:sz w:val="28"/>
          <w:szCs w:val="28"/>
        </w:rPr>
        <w:t>а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з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у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ю:</w:t>
      </w:r>
    </w:p>
    <w:p w:rsidR="0023476F" w:rsidRPr="00A76CA0" w:rsidRDefault="0023476F" w:rsidP="0023476F">
      <w:pPr>
        <w:jc w:val="both"/>
        <w:rPr>
          <w:sz w:val="28"/>
          <w:szCs w:val="28"/>
        </w:rPr>
      </w:pPr>
    </w:p>
    <w:p w:rsidR="00EB3BEF" w:rsidRDefault="00EB3BEF" w:rsidP="00EB3BEF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 xml:space="preserve">1. Затвердити </w:t>
      </w:r>
      <w:r w:rsidRPr="001841B3">
        <w:rPr>
          <w:sz w:val="28"/>
          <w:szCs w:val="28"/>
        </w:rPr>
        <w:t>Стратегічні цілі Управління капітального будівництва Чернігівської обласної</w:t>
      </w:r>
      <w:r>
        <w:rPr>
          <w:sz w:val="28"/>
          <w:szCs w:val="28"/>
        </w:rPr>
        <w:t xml:space="preserve"> державної адміністрації на 2026</w:t>
      </w:r>
      <w:r w:rsidRPr="001841B3">
        <w:rPr>
          <w:sz w:val="28"/>
          <w:szCs w:val="28"/>
        </w:rPr>
        <w:t xml:space="preserve"> рік </w:t>
      </w:r>
      <w:r>
        <w:rPr>
          <w:sz w:val="28"/>
          <w:szCs w:val="28"/>
        </w:rPr>
        <w:t>згідно з додатком</w:t>
      </w:r>
      <w:r>
        <w:rPr>
          <w:sz w:val="28"/>
        </w:rPr>
        <w:t>.</w:t>
      </w:r>
    </w:p>
    <w:p w:rsidR="00EB3BEF" w:rsidRPr="00130437" w:rsidRDefault="00EB3BEF" w:rsidP="00EB3BEF">
      <w:pPr>
        <w:jc w:val="both"/>
        <w:rPr>
          <w:sz w:val="2"/>
          <w:szCs w:val="2"/>
        </w:rPr>
      </w:pPr>
    </w:p>
    <w:p w:rsidR="00EB3BEF" w:rsidRDefault="00EB3BEF" w:rsidP="00EB3BEF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4A2BAF">
        <w:rPr>
          <w:sz w:val="28"/>
          <w:szCs w:val="28"/>
        </w:rPr>
        <w:t>Керівникам структурних підрозділів Управління капітального будівництва Чернігівської обласної державної адміністрації (далі – Управління) здійснювати формування поточних планів робіт відповідно до встановлених пріоритетних завдань</w:t>
      </w:r>
      <w:r>
        <w:rPr>
          <w:sz w:val="28"/>
        </w:rPr>
        <w:t>.</w:t>
      </w:r>
    </w:p>
    <w:p w:rsidR="00EB3BEF" w:rsidRPr="00A93EAC" w:rsidRDefault="00EB3BEF" w:rsidP="00EB3BEF">
      <w:pPr>
        <w:jc w:val="both"/>
        <w:rPr>
          <w:sz w:val="2"/>
          <w:szCs w:val="2"/>
        </w:rPr>
      </w:pPr>
    </w:p>
    <w:p w:rsidR="00EB3BEF" w:rsidRPr="00312EC1" w:rsidRDefault="00EB3BEF" w:rsidP="00EB3BEF">
      <w:pPr>
        <w:ind w:firstLine="567"/>
        <w:jc w:val="both"/>
        <w:rPr>
          <w:sz w:val="28"/>
        </w:rPr>
      </w:pPr>
      <w:r>
        <w:rPr>
          <w:sz w:val="28"/>
        </w:rPr>
        <w:t xml:space="preserve">3. Головному спеціалісту з питань запобігання та виявлення корупції   Ірині ВАСИЛЬЧЕНКО </w:t>
      </w:r>
      <w:r w:rsidRPr="00312EC1">
        <w:rPr>
          <w:sz w:val="28"/>
          <w:szCs w:val="28"/>
        </w:rPr>
        <w:t>інформувати начал</w:t>
      </w:r>
      <w:r>
        <w:rPr>
          <w:sz w:val="28"/>
          <w:szCs w:val="28"/>
        </w:rPr>
        <w:t>ьника Управління щодо відхилень та</w:t>
      </w:r>
      <w:r w:rsidRPr="00312EC1">
        <w:rPr>
          <w:sz w:val="28"/>
          <w:szCs w:val="28"/>
        </w:rPr>
        <w:t xml:space="preserve"> недоліків у системі внутрішнього контролю.</w:t>
      </w:r>
    </w:p>
    <w:p w:rsidR="00EB3BEF" w:rsidRPr="00723226" w:rsidRDefault="00EB3BEF" w:rsidP="00EB3BEF">
      <w:pPr>
        <w:ind w:firstLine="567"/>
        <w:jc w:val="both"/>
        <w:rPr>
          <w:sz w:val="10"/>
          <w:szCs w:val="10"/>
        </w:rPr>
      </w:pPr>
    </w:p>
    <w:p w:rsidR="00EB3BEF" w:rsidRPr="0052245A" w:rsidRDefault="00EB3BEF" w:rsidP="00EB3BEF">
      <w:pPr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виконанням цього наказу залишаю за собою.</w:t>
      </w: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380"/>
        </w:tabs>
        <w:rPr>
          <w:b/>
          <w:sz w:val="28"/>
          <w:szCs w:val="28"/>
        </w:rPr>
      </w:pPr>
    </w:p>
    <w:p w:rsidR="00EB3BEF" w:rsidRDefault="00EB3BEF" w:rsidP="00EB3BEF">
      <w:pPr>
        <w:tabs>
          <w:tab w:val="left" w:pos="7088"/>
          <w:tab w:val="left" w:pos="723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3BD4">
        <w:rPr>
          <w:sz w:val="28"/>
          <w:szCs w:val="28"/>
        </w:rPr>
        <w:t xml:space="preserve">ачальник                               </w:t>
      </w:r>
      <w:r>
        <w:rPr>
          <w:sz w:val="28"/>
          <w:szCs w:val="28"/>
        </w:rPr>
        <w:t xml:space="preserve">                                              Ярослав СЛЄСАРЕНКО</w:t>
      </w:r>
    </w:p>
    <w:p w:rsidR="00622EEC" w:rsidRDefault="00622EEC" w:rsidP="0023476F">
      <w:pPr>
        <w:tabs>
          <w:tab w:val="left" w:pos="7088"/>
        </w:tabs>
        <w:rPr>
          <w:sz w:val="28"/>
          <w:szCs w:val="28"/>
        </w:rPr>
      </w:pPr>
    </w:p>
    <w:p w:rsidR="00FB2ED0" w:rsidRDefault="00FB2ED0" w:rsidP="00083335">
      <w:pPr>
        <w:tabs>
          <w:tab w:val="left" w:pos="7380"/>
        </w:tabs>
        <w:rPr>
          <w:sz w:val="28"/>
          <w:szCs w:val="28"/>
        </w:rPr>
      </w:pPr>
    </w:p>
    <w:p w:rsidR="00FB0B71" w:rsidRDefault="00FB0B71" w:rsidP="00083335">
      <w:pPr>
        <w:tabs>
          <w:tab w:val="left" w:pos="7380"/>
        </w:tabs>
        <w:rPr>
          <w:sz w:val="28"/>
          <w:szCs w:val="28"/>
        </w:rPr>
      </w:pPr>
    </w:p>
    <w:p w:rsidR="0023476F" w:rsidRDefault="0023476F" w:rsidP="0023476F">
      <w:pPr>
        <w:tabs>
          <w:tab w:val="left" w:pos="7125"/>
        </w:tabs>
        <w:jc w:val="both"/>
        <w:rPr>
          <w:sz w:val="28"/>
          <w:szCs w:val="28"/>
        </w:rPr>
      </w:pPr>
      <w:bookmarkStart w:id="0" w:name="_GoBack"/>
      <w:bookmarkEnd w:id="0"/>
    </w:p>
    <w:p w:rsidR="0023476F" w:rsidRDefault="0023476F" w:rsidP="0023476F">
      <w:pPr>
        <w:tabs>
          <w:tab w:val="left" w:pos="7125"/>
        </w:tabs>
        <w:jc w:val="both"/>
        <w:rPr>
          <w:sz w:val="28"/>
          <w:szCs w:val="28"/>
        </w:rPr>
      </w:pPr>
    </w:p>
    <w:sectPr w:rsidR="0023476F" w:rsidSect="00A6034E">
      <w:headerReference w:type="default" r:id="rId8"/>
      <w:pgSz w:w="11906" w:h="16838"/>
      <w:pgMar w:top="567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69" w:rsidRDefault="006E3C69" w:rsidP="006A6BCD">
      <w:r>
        <w:separator/>
      </w:r>
    </w:p>
  </w:endnote>
  <w:endnote w:type="continuationSeparator" w:id="1">
    <w:p w:rsidR="006E3C69" w:rsidRDefault="006E3C69" w:rsidP="006A6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69" w:rsidRDefault="006E3C69" w:rsidP="006A6BCD">
      <w:r>
        <w:separator/>
      </w:r>
    </w:p>
  </w:footnote>
  <w:footnote w:type="continuationSeparator" w:id="1">
    <w:p w:rsidR="006E3C69" w:rsidRDefault="006E3C69" w:rsidP="006A6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CD" w:rsidRDefault="006A6BCD" w:rsidP="00531464">
    <w:pPr>
      <w:pStyle w:val="a7"/>
      <w:jc w:val="center"/>
    </w:pPr>
    <w:r w:rsidRPr="006A6BCD">
      <w:rPr>
        <w:noProof/>
        <w:lang w:val="ru-RU" w:eastAsia="ru-RU"/>
      </w:rPr>
      <w:drawing>
        <wp:inline distT="0" distB="0" distL="0" distR="0">
          <wp:extent cx="432000" cy="612000"/>
          <wp:effectExtent l="19050" t="0" r="6150" b="0"/>
          <wp:docPr id="3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66DD"/>
    <w:multiLevelType w:val="multilevel"/>
    <w:tmpl w:val="6234B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640A32C6"/>
    <w:multiLevelType w:val="hybridMultilevel"/>
    <w:tmpl w:val="D36E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925E9"/>
    <w:multiLevelType w:val="hybridMultilevel"/>
    <w:tmpl w:val="AB2400EA"/>
    <w:lvl w:ilvl="0" w:tplc="7070F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0E3"/>
    <w:rsid w:val="00006E95"/>
    <w:rsid w:val="00023883"/>
    <w:rsid w:val="000268B3"/>
    <w:rsid w:val="00074CF5"/>
    <w:rsid w:val="00083335"/>
    <w:rsid w:val="000936D6"/>
    <w:rsid w:val="000B2E8D"/>
    <w:rsid w:val="000C36CF"/>
    <w:rsid w:val="000D5CC5"/>
    <w:rsid w:val="000D6AB7"/>
    <w:rsid w:val="000E10E3"/>
    <w:rsid w:val="000E4F41"/>
    <w:rsid w:val="001360DF"/>
    <w:rsid w:val="0014313D"/>
    <w:rsid w:val="00151287"/>
    <w:rsid w:val="0015172E"/>
    <w:rsid w:val="00171FE0"/>
    <w:rsid w:val="001813DF"/>
    <w:rsid w:val="001911C8"/>
    <w:rsid w:val="00195366"/>
    <w:rsid w:val="001964A8"/>
    <w:rsid w:val="001B691C"/>
    <w:rsid w:val="001D265E"/>
    <w:rsid w:val="001D336F"/>
    <w:rsid w:val="001E1949"/>
    <w:rsid w:val="001E5725"/>
    <w:rsid w:val="001E69C6"/>
    <w:rsid w:val="001F0FD3"/>
    <w:rsid w:val="001F15A1"/>
    <w:rsid w:val="0020098F"/>
    <w:rsid w:val="00213B24"/>
    <w:rsid w:val="00213BB5"/>
    <w:rsid w:val="002161AE"/>
    <w:rsid w:val="0023476F"/>
    <w:rsid w:val="0023496D"/>
    <w:rsid w:val="002429B9"/>
    <w:rsid w:val="00244F82"/>
    <w:rsid w:val="00256E67"/>
    <w:rsid w:val="00264D2A"/>
    <w:rsid w:val="00266318"/>
    <w:rsid w:val="002A11E8"/>
    <w:rsid w:val="002A3113"/>
    <w:rsid w:val="002B455C"/>
    <w:rsid w:val="002C1CE3"/>
    <w:rsid w:val="002D3D2F"/>
    <w:rsid w:val="002E4CA6"/>
    <w:rsid w:val="002F326D"/>
    <w:rsid w:val="00307327"/>
    <w:rsid w:val="003074BE"/>
    <w:rsid w:val="003179B5"/>
    <w:rsid w:val="00321517"/>
    <w:rsid w:val="00334B03"/>
    <w:rsid w:val="00341365"/>
    <w:rsid w:val="00352C55"/>
    <w:rsid w:val="0035598B"/>
    <w:rsid w:val="003562DC"/>
    <w:rsid w:val="003B34AB"/>
    <w:rsid w:val="003B7484"/>
    <w:rsid w:val="003D0954"/>
    <w:rsid w:val="003E4F0F"/>
    <w:rsid w:val="00415DB0"/>
    <w:rsid w:val="00423742"/>
    <w:rsid w:val="00425C87"/>
    <w:rsid w:val="00436297"/>
    <w:rsid w:val="00441DCF"/>
    <w:rsid w:val="00450CAD"/>
    <w:rsid w:val="00471C96"/>
    <w:rsid w:val="00496A9E"/>
    <w:rsid w:val="004C1FBF"/>
    <w:rsid w:val="004D6D15"/>
    <w:rsid w:val="004E3615"/>
    <w:rsid w:val="004E4353"/>
    <w:rsid w:val="004F0066"/>
    <w:rsid w:val="004F2580"/>
    <w:rsid w:val="004F704D"/>
    <w:rsid w:val="005164ED"/>
    <w:rsid w:val="00525847"/>
    <w:rsid w:val="00531464"/>
    <w:rsid w:val="00551315"/>
    <w:rsid w:val="00557660"/>
    <w:rsid w:val="005848C9"/>
    <w:rsid w:val="00587AFA"/>
    <w:rsid w:val="005B40DE"/>
    <w:rsid w:val="005C406A"/>
    <w:rsid w:val="005D1898"/>
    <w:rsid w:val="005E423B"/>
    <w:rsid w:val="005E6CB9"/>
    <w:rsid w:val="0061271C"/>
    <w:rsid w:val="00622EEC"/>
    <w:rsid w:val="00625AC2"/>
    <w:rsid w:val="006301E4"/>
    <w:rsid w:val="0064376F"/>
    <w:rsid w:val="00645014"/>
    <w:rsid w:val="0065540C"/>
    <w:rsid w:val="00655E74"/>
    <w:rsid w:val="00666A68"/>
    <w:rsid w:val="00671BEF"/>
    <w:rsid w:val="00673A72"/>
    <w:rsid w:val="00692C9E"/>
    <w:rsid w:val="006A69A0"/>
    <w:rsid w:val="006A6BCD"/>
    <w:rsid w:val="006B79A5"/>
    <w:rsid w:val="006D1025"/>
    <w:rsid w:val="006D5B66"/>
    <w:rsid w:val="006E3C69"/>
    <w:rsid w:val="006E7ABF"/>
    <w:rsid w:val="00710615"/>
    <w:rsid w:val="00727E85"/>
    <w:rsid w:val="00730379"/>
    <w:rsid w:val="007428DB"/>
    <w:rsid w:val="00772ACE"/>
    <w:rsid w:val="00777A47"/>
    <w:rsid w:val="00782C1C"/>
    <w:rsid w:val="00792BEC"/>
    <w:rsid w:val="0079490D"/>
    <w:rsid w:val="007A19C2"/>
    <w:rsid w:val="007D5044"/>
    <w:rsid w:val="007E3A3D"/>
    <w:rsid w:val="008462C1"/>
    <w:rsid w:val="00855FF4"/>
    <w:rsid w:val="00862664"/>
    <w:rsid w:val="0086717E"/>
    <w:rsid w:val="00885C86"/>
    <w:rsid w:val="008869BE"/>
    <w:rsid w:val="00894E15"/>
    <w:rsid w:val="00895A24"/>
    <w:rsid w:val="00897965"/>
    <w:rsid w:val="008B385C"/>
    <w:rsid w:val="008C0F59"/>
    <w:rsid w:val="008F2DEF"/>
    <w:rsid w:val="00937978"/>
    <w:rsid w:val="00952508"/>
    <w:rsid w:val="00954605"/>
    <w:rsid w:val="00957131"/>
    <w:rsid w:val="00961DC6"/>
    <w:rsid w:val="0097519B"/>
    <w:rsid w:val="00976062"/>
    <w:rsid w:val="00990CFC"/>
    <w:rsid w:val="009B2C2F"/>
    <w:rsid w:val="009B4465"/>
    <w:rsid w:val="009D22A5"/>
    <w:rsid w:val="00A51359"/>
    <w:rsid w:val="00A602DD"/>
    <w:rsid w:val="00A6034E"/>
    <w:rsid w:val="00A64C4A"/>
    <w:rsid w:val="00A65325"/>
    <w:rsid w:val="00A74F7D"/>
    <w:rsid w:val="00A7750F"/>
    <w:rsid w:val="00A77B1D"/>
    <w:rsid w:val="00AB2CBB"/>
    <w:rsid w:val="00AB740D"/>
    <w:rsid w:val="00AC272E"/>
    <w:rsid w:val="00AD351B"/>
    <w:rsid w:val="00AE2078"/>
    <w:rsid w:val="00AE675E"/>
    <w:rsid w:val="00B20367"/>
    <w:rsid w:val="00B33F96"/>
    <w:rsid w:val="00B525E3"/>
    <w:rsid w:val="00B53672"/>
    <w:rsid w:val="00B73B3C"/>
    <w:rsid w:val="00B831F5"/>
    <w:rsid w:val="00B83CDF"/>
    <w:rsid w:val="00B8756A"/>
    <w:rsid w:val="00BA101B"/>
    <w:rsid w:val="00BA344E"/>
    <w:rsid w:val="00BB2352"/>
    <w:rsid w:val="00BC5F8C"/>
    <w:rsid w:val="00BF0512"/>
    <w:rsid w:val="00C224C2"/>
    <w:rsid w:val="00C27731"/>
    <w:rsid w:val="00C4064E"/>
    <w:rsid w:val="00C6008C"/>
    <w:rsid w:val="00C8482B"/>
    <w:rsid w:val="00C97659"/>
    <w:rsid w:val="00CF3F25"/>
    <w:rsid w:val="00CF7536"/>
    <w:rsid w:val="00D14817"/>
    <w:rsid w:val="00D14B60"/>
    <w:rsid w:val="00D304F0"/>
    <w:rsid w:val="00D30945"/>
    <w:rsid w:val="00D3318C"/>
    <w:rsid w:val="00D36817"/>
    <w:rsid w:val="00D73DB3"/>
    <w:rsid w:val="00D849B7"/>
    <w:rsid w:val="00D875F8"/>
    <w:rsid w:val="00DA45F6"/>
    <w:rsid w:val="00DC6BBA"/>
    <w:rsid w:val="00DD2387"/>
    <w:rsid w:val="00DD37CB"/>
    <w:rsid w:val="00DD54AD"/>
    <w:rsid w:val="00DD5F36"/>
    <w:rsid w:val="00DD6B1B"/>
    <w:rsid w:val="00DE5B03"/>
    <w:rsid w:val="00DE69EC"/>
    <w:rsid w:val="00DF51DC"/>
    <w:rsid w:val="00DF6F27"/>
    <w:rsid w:val="00E039D0"/>
    <w:rsid w:val="00E11540"/>
    <w:rsid w:val="00E11784"/>
    <w:rsid w:val="00E27B71"/>
    <w:rsid w:val="00E73021"/>
    <w:rsid w:val="00E854F0"/>
    <w:rsid w:val="00EA337C"/>
    <w:rsid w:val="00EB3BEF"/>
    <w:rsid w:val="00EB7B65"/>
    <w:rsid w:val="00ED48A5"/>
    <w:rsid w:val="00ED6CE7"/>
    <w:rsid w:val="00EE3CE9"/>
    <w:rsid w:val="00EE490B"/>
    <w:rsid w:val="00EF0315"/>
    <w:rsid w:val="00F11870"/>
    <w:rsid w:val="00F13463"/>
    <w:rsid w:val="00F2460F"/>
    <w:rsid w:val="00F3120A"/>
    <w:rsid w:val="00F46C7B"/>
    <w:rsid w:val="00F47CEF"/>
    <w:rsid w:val="00F65E3E"/>
    <w:rsid w:val="00F65F6F"/>
    <w:rsid w:val="00F7573C"/>
    <w:rsid w:val="00F82D5E"/>
    <w:rsid w:val="00FA158D"/>
    <w:rsid w:val="00FA3CB6"/>
    <w:rsid w:val="00FB0B71"/>
    <w:rsid w:val="00FB2ED0"/>
    <w:rsid w:val="00FC5A13"/>
    <w:rsid w:val="00FD56A3"/>
    <w:rsid w:val="00FE68BA"/>
    <w:rsid w:val="00FF2162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4">
    <w:name w:val="heading 4"/>
    <w:basedOn w:val="a"/>
    <w:next w:val="a"/>
    <w:link w:val="40"/>
    <w:qFormat/>
    <w:rsid w:val="0023476F"/>
    <w:pPr>
      <w:keepNext/>
      <w:tabs>
        <w:tab w:val="num" w:pos="864"/>
      </w:tabs>
      <w:ind w:left="864" w:hanging="864"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476F"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character" w:styleId="a3">
    <w:name w:val="Hyperlink"/>
    <w:basedOn w:val="a0"/>
    <w:uiPriority w:val="99"/>
    <w:semiHidden/>
    <w:unhideWhenUsed/>
    <w:rsid w:val="00622EEC"/>
    <w:rPr>
      <w:color w:val="0000FF"/>
      <w:u w:val="single"/>
    </w:rPr>
  </w:style>
  <w:style w:type="paragraph" w:customStyle="1" w:styleId="21">
    <w:name w:val="Основной текст 21"/>
    <w:basedOn w:val="a"/>
    <w:rsid w:val="00622EEC"/>
    <w:pPr>
      <w:suppressAutoHyphens w:val="0"/>
      <w:ind w:left="993"/>
      <w:jc w:val="both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E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E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6">
    <w:name w:val="List Paragraph"/>
    <w:basedOn w:val="a"/>
    <w:uiPriority w:val="34"/>
    <w:qFormat/>
    <w:rsid w:val="005E6C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footer"/>
    <w:basedOn w:val="a"/>
    <w:link w:val="aa"/>
    <w:uiPriority w:val="99"/>
    <w:semiHidden/>
    <w:unhideWhenUsed/>
    <w:rsid w:val="006A6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1FB2-23AC-4FE0-9EC4-86805A8B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70</cp:revision>
  <cp:lastPrinted>2025-10-24T10:01:00Z</cp:lastPrinted>
  <dcterms:created xsi:type="dcterms:W3CDTF">2025-10-09T10:44:00Z</dcterms:created>
  <dcterms:modified xsi:type="dcterms:W3CDTF">2026-02-16T07:58:00Z</dcterms:modified>
</cp:coreProperties>
</file>